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409" w:rsidRPr="00F97C40" w:rsidRDefault="00A877C7" w:rsidP="00924CF2">
      <w:pPr>
        <w:tabs>
          <w:tab w:val="left" w:pos="4860"/>
        </w:tabs>
        <w:ind w:left="3780"/>
        <w:rPr>
          <w:b/>
          <w:sz w:val="24"/>
          <w:szCs w:val="24"/>
        </w:rPr>
      </w:pPr>
      <w:r>
        <w:rPr>
          <w:b/>
          <w:sz w:val="24"/>
          <w:szCs w:val="24"/>
        </w:rPr>
        <w:t>POOJA J SHETTY</w:t>
      </w:r>
    </w:p>
    <w:p w:rsidR="00924CF2" w:rsidRPr="00F97C40" w:rsidRDefault="00924CF2" w:rsidP="00924CF2">
      <w:pPr>
        <w:spacing w:after="120"/>
        <w:ind w:left="-90"/>
        <w:rPr>
          <w:b/>
          <w:sz w:val="24"/>
          <w:szCs w:val="24"/>
        </w:rPr>
      </w:pPr>
      <w:r w:rsidRPr="00F97C40">
        <w:rPr>
          <w:b/>
          <w:sz w:val="24"/>
          <w:szCs w:val="24"/>
        </w:rPr>
        <w:t xml:space="preserve">E-mail: </w:t>
      </w:r>
      <w:r w:rsidR="00794C86" w:rsidRPr="00EB30B7">
        <w:rPr>
          <w:b/>
          <w:color w:val="548DD4" w:themeColor="text2" w:themeTint="99"/>
          <w:sz w:val="24"/>
          <w:szCs w:val="24"/>
          <w:u w:val="single"/>
        </w:rPr>
        <w:t>poojashetty</w:t>
      </w:r>
      <w:r w:rsidR="00BF5527" w:rsidRPr="00EB30B7">
        <w:rPr>
          <w:b/>
          <w:color w:val="548DD4" w:themeColor="text2" w:themeTint="99"/>
          <w:sz w:val="24"/>
          <w:szCs w:val="24"/>
          <w:u w:val="single"/>
        </w:rPr>
        <w:t>2210</w:t>
      </w:r>
      <w:r w:rsidR="00A877C7" w:rsidRPr="00EB30B7">
        <w:rPr>
          <w:b/>
          <w:color w:val="548DD4" w:themeColor="text2" w:themeTint="99"/>
          <w:sz w:val="24"/>
          <w:szCs w:val="24"/>
          <w:u w:val="single"/>
        </w:rPr>
        <w:t>@gmail.com</w:t>
      </w:r>
    </w:p>
    <w:p w:rsidR="002E76B3" w:rsidRDefault="00924CF2" w:rsidP="008679A5">
      <w:pPr>
        <w:spacing w:after="120"/>
        <w:ind w:left="-90"/>
        <w:rPr>
          <w:b/>
          <w:sz w:val="24"/>
          <w:szCs w:val="24"/>
        </w:rPr>
      </w:pPr>
      <w:r w:rsidRPr="00F97C40">
        <w:rPr>
          <w:b/>
          <w:sz w:val="24"/>
          <w:szCs w:val="24"/>
        </w:rPr>
        <w:t>Mobile:</w:t>
      </w:r>
      <w:r w:rsidR="00BE6746">
        <w:rPr>
          <w:b/>
          <w:sz w:val="24"/>
          <w:szCs w:val="24"/>
        </w:rPr>
        <w:t xml:space="preserve"> </w:t>
      </w:r>
      <w:r w:rsidRPr="00F97C40">
        <w:rPr>
          <w:b/>
          <w:sz w:val="24"/>
          <w:szCs w:val="24"/>
        </w:rPr>
        <w:t>+</w:t>
      </w:r>
      <w:r w:rsidR="007E7E71">
        <w:rPr>
          <w:b/>
          <w:sz w:val="24"/>
          <w:szCs w:val="24"/>
        </w:rPr>
        <w:t>91-831034563</w:t>
      </w:r>
      <w:r w:rsidR="00EB30B7">
        <w:rPr>
          <w:b/>
          <w:sz w:val="24"/>
          <w:szCs w:val="24"/>
        </w:rPr>
        <w:t>5</w:t>
      </w:r>
    </w:p>
    <w:p w:rsidR="00924CF2" w:rsidRPr="00F97C40" w:rsidRDefault="00924CF2" w:rsidP="00740663">
      <w:pPr>
        <w:spacing w:after="120"/>
        <w:ind w:left="-90"/>
        <w:rPr>
          <w:b/>
          <w:sz w:val="24"/>
          <w:szCs w:val="24"/>
        </w:rPr>
      </w:pPr>
      <w:r w:rsidRPr="00F97C40">
        <w:rPr>
          <w:b/>
          <w:sz w:val="24"/>
          <w:szCs w:val="24"/>
        </w:rPr>
        <w:t>Career Objectives:</w:t>
      </w:r>
    </w:p>
    <w:p w:rsidR="002E76B3" w:rsidRPr="008679A5" w:rsidRDefault="0094593D" w:rsidP="00415E36">
      <w:pPr>
        <w:spacing w:after="120"/>
      </w:pPr>
      <w:r>
        <w:t xml:space="preserve">To </w:t>
      </w:r>
      <w:r w:rsidR="00A7225E">
        <w:t>obtain a responsible and challenging position to utilize and sharpen my domain and technical skills in an organization which offers professional growth while being resourceful towards the growth of the organization.</w:t>
      </w:r>
    </w:p>
    <w:p w:rsidR="00BD6E57" w:rsidRPr="00740663" w:rsidRDefault="00BD6E57" w:rsidP="00415E36">
      <w:pPr>
        <w:spacing w:after="120"/>
      </w:pPr>
      <w:r w:rsidRPr="00F97C40">
        <w:rPr>
          <w:b/>
          <w:sz w:val="24"/>
          <w:szCs w:val="24"/>
        </w:rPr>
        <w:t>Education Qualifications:</w:t>
      </w:r>
    </w:p>
    <w:tbl>
      <w:tblPr>
        <w:tblStyle w:val="TableGrid"/>
        <w:tblW w:w="0" w:type="auto"/>
        <w:tblLook w:val="04A0" w:firstRow="1" w:lastRow="0" w:firstColumn="1" w:lastColumn="0" w:noHBand="0" w:noVBand="1"/>
      </w:tblPr>
      <w:tblGrid>
        <w:gridCol w:w="2478"/>
        <w:gridCol w:w="1656"/>
        <w:gridCol w:w="1814"/>
        <w:gridCol w:w="1690"/>
        <w:gridCol w:w="1712"/>
      </w:tblGrid>
      <w:tr w:rsidR="00BD6E57" w:rsidRPr="00F97C40" w:rsidTr="00BD6E57">
        <w:tc>
          <w:tcPr>
            <w:tcW w:w="1915" w:type="dxa"/>
          </w:tcPr>
          <w:p w:rsidR="00BD6E57" w:rsidRPr="00F97C40" w:rsidRDefault="00BD6E57" w:rsidP="00C74828">
            <w:pPr>
              <w:spacing w:after="120"/>
              <w:jc w:val="center"/>
              <w:rPr>
                <w:b/>
              </w:rPr>
            </w:pPr>
            <w:r w:rsidRPr="00F97C40">
              <w:rPr>
                <w:b/>
              </w:rPr>
              <w:t>DEGREE</w:t>
            </w:r>
          </w:p>
        </w:tc>
        <w:tc>
          <w:tcPr>
            <w:tcW w:w="1915" w:type="dxa"/>
          </w:tcPr>
          <w:p w:rsidR="00BD6E57" w:rsidRPr="00F97C40" w:rsidRDefault="00BD6E57" w:rsidP="00C74828">
            <w:pPr>
              <w:spacing w:after="120"/>
              <w:jc w:val="center"/>
              <w:rPr>
                <w:b/>
              </w:rPr>
            </w:pPr>
            <w:r w:rsidRPr="00F97C40">
              <w:rPr>
                <w:b/>
              </w:rPr>
              <w:t>BOARD</w:t>
            </w:r>
          </w:p>
        </w:tc>
        <w:tc>
          <w:tcPr>
            <w:tcW w:w="1915" w:type="dxa"/>
          </w:tcPr>
          <w:p w:rsidR="00BD6E57" w:rsidRPr="00F97C40" w:rsidRDefault="00BD6E57" w:rsidP="00C74828">
            <w:pPr>
              <w:spacing w:after="120"/>
              <w:jc w:val="center"/>
              <w:rPr>
                <w:b/>
              </w:rPr>
            </w:pPr>
            <w:r w:rsidRPr="00F97C40">
              <w:rPr>
                <w:b/>
              </w:rPr>
              <w:t>INSTITUTION</w:t>
            </w:r>
          </w:p>
        </w:tc>
        <w:tc>
          <w:tcPr>
            <w:tcW w:w="1915" w:type="dxa"/>
          </w:tcPr>
          <w:p w:rsidR="00BD6E57" w:rsidRPr="00F97C40" w:rsidRDefault="00BD6E57" w:rsidP="00C74828">
            <w:pPr>
              <w:spacing w:after="120"/>
              <w:jc w:val="center"/>
              <w:rPr>
                <w:b/>
              </w:rPr>
            </w:pPr>
            <w:r w:rsidRPr="00F97C40">
              <w:rPr>
                <w:b/>
              </w:rPr>
              <w:t>YEAR OF PASSING</w:t>
            </w:r>
          </w:p>
        </w:tc>
        <w:tc>
          <w:tcPr>
            <w:tcW w:w="1916" w:type="dxa"/>
          </w:tcPr>
          <w:p w:rsidR="00BD6E57" w:rsidRPr="00F97C40" w:rsidRDefault="00BD6E57" w:rsidP="00C74828">
            <w:pPr>
              <w:spacing w:after="120"/>
              <w:jc w:val="center"/>
              <w:rPr>
                <w:b/>
              </w:rPr>
            </w:pPr>
            <w:r w:rsidRPr="00F97C40">
              <w:rPr>
                <w:b/>
              </w:rPr>
              <w:t>RESULT</w:t>
            </w:r>
          </w:p>
        </w:tc>
      </w:tr>
      <w:tr w:rsidR="00BD6E57" w:rsidRPr="00F97C40" w:rsidTr="00BD6E57">
        <w:tc>
          <w:tcPr>
            <w:tcW w:w="1915" w:type="dxa"/>
          </w:tcPr>
          <w:p w:rsidR="00BD6E57" w:rsidRDefault="00A877C7" w:rsidP="00C74828">
            <w:pPr>
              <w:spacing w:after="120"/>
              <w:jc w:val="center"/>
            </w:pPr>
            <w:r>
              <w:t>MTECH</w:t>
            </w:r>
          </w:p>
          <w:p w:rsidR="009B0A57" w:rsidRPr="00F97C40" w:rsidRDefault="00B3052B" w:rsidP="00C74828">
            <w:pPr>
              <w:spacing w:after="120"/>
              <w:jc w:val="center"/>
            </w:pPr>
            <w:r w:rsidRPr="009B0A57">
              <w:rPr>
                <w:b/>
              </w:rPr>
              <w:t>CORE SPECIALIZATION:</w:t>
            </w:r>
            <w:r w:rsidR="00A877C7">
              <w:t>D</w:t>
            </w:r>
            <w:r w:rsidR="00EF09A7">
              <w:t xml:space="preserve">IGITAL </w:t>
            </w:r>
            <w:r w:rsidR="00A877C7">
              <w:t>C</w:t>
            </w:r>
            <w:r w:rsidR="00EF09A7">
              <w:t xml:space="preserve">OMMUNICATION AND </w:t>
            </w:r>
            <w:r w:rsidR="00A877C7">
              <w:t>N</w:t>
            </w:r>
            <w:r w:rsidR="00EF09A7">
              <w:t>ETWORKING</w:t>
            </w:r>
          </w:p>
        </w:tc>
        <w:tc>
          <w:tcPr>
            <w:tcW w:w="1915" w:type="dxa"/>
          </w:tcPr>
          <w:p w:rsidR="00BD6E57" w:rsidRPr="00F97C40" w:rsidRDefault="00C74828" w:rsidP="00C74828">
            <w:pPr>
              <w:spacing w:after="120"/>
              <w:jc w:val="center"/>
            </w:pPr>
            <w:r>
              <w:t>VTU</w:t>
            </w:r>
          </w:p>
        </w:tc>
        <w:tc>
          <w:tcPr>
            <w:tcW w:w="1915" w:type="dxa"/>
          </w:tcPr>
          <w:p w:rsidR="00BD6E57" w:rsidRPr="00F97C40" w:rsidRDefault="00A877C7" w:rsidP="00C74828">
            <w:pPr>
              <w:spacing w:after="120"/>
              <w:jc w:val="center"/>
            </w:pPr>
            <w:r>
              <w:t>DAYANANDA</w:t>
            </w:r>
            <w:r w:rsidR="00515EE8">
              <w:t xml:space="preserve"> SAGAR</w:t>
            </w:r>
            <w:r>
              <w:t xml:space="preserve"> COLLEGE OF ENGINEERING AND TECHNOLOGY</w:t>
            </w:r>
            <w:r w:rsidR="00CC3BB0">
              <w:t>, BANGALORE</w:t>
            </w:r>
          </w:p>
        </w:tc>
        <w:tc>
          <w:tcPr>
            <w:tcW w:w="1915" w:type="dxa"/>
          </w:tcPr>
          <w:p w:rsidR="00BD6E57" w:rsidRPr="00F97C40" w:rsidRDefault="00A877C7" w:rsidP="00C74828">
            <w:pPr>
              <w:spacing w:after="120"/>
              <w:jc w:val="center"/>
            </w:pPr>
            <w:r>
              <w:t>2016</w:t>
            </w:r>
            <w:r w:rsidR="00BD6E57" w:rsidRPr="00F97C40">
              <w:t>-1</w:t>
            </w:r>
            <w:r>
              <w:t>8</w:t>
            </w:r>
          </w:p>
        </w:tc>
        <w:tc>
          <w:tcPr>
            <w:tcW w:w="1916" w:type="dxa"/>
          </w:tcPr>
          <w:p w:rsidR="00BD6E57" w:rsidRPr="00F97C40" w:rsidRDefault="00133A5C" w:rsidP="00BA42CB">
            <w:pPr>
              <w:spacing w:after="120"/>
              <w:jc w:val="center"/>
            </w:pPr>
            <w:r>
              <w:t>9.34</w:t>
            </w:r>
            <w:r w:rsidR="00BA42CB">
              <w:t xml:space="preserve"> CG</w:t>
            </w:r>
            <w:r w:rsidR="00BD6E57" w:rsidRPr="00F97C40">
              <w:t>PA</w:t>
            </w:r>
          </w:p>
        </w:tc>
      </w:tr>
      <w:tr w:rsidR="00BD6E57" w:rsidRPr="00F97C40" w:rsidTr="00BD6E57">
        <w:tc>
          <w:tcPr>
            <w:tcW w:w="1915" w:type="dxa"/>
          </w:tcPr>
          <w:p w:rsidR="00BD6E57" w:rsidRPr="00F97C40" w:rsidRDefault="00A877C7" w:rsidP="00C74828">
            <w:pPr>
              <w:spacing w:after="120"/>
              <w:jc w:val="center"/>
            </w:pPr>
            <w:r>
              <w:t>BE(INSTRUMENTATION</w:t>
            </w:r>
            <w:r w:rsidR="00873EE6" w:rsidRPr="00F97C40">
              <w:t>)</w:t>
            </w:r>
          </w:p>
        </w:tc>
        <w:tc>
          <w:tcPr>
            <w:tcW w:w="1915" w:type="dxa"/>
          </w:tcPr>
          <w:p w:rsidR="00BD6E57" w:rsidRPr="00F97C40" w:rsidRDefault="00873EE6" w:rsidP="00C74828">
            <w:pPr>
              <w:spacing w:after="120"/>
              <w:jc w:val="center"/>
            </w:pPr>
            <w:r w:rsidRPr="00F97C40">
              <w:t>VTU</w:t>
            </w:r>
          </w:p>
        </w:tc>
        <w:tc>
          <w:tcPr>
            <w:tcW w:w="1915" w:type="dxa"/>
          </w:tcPr>
          <w:p w:rsidR="00463381" w:rsidRPr="00F97C40" w:rsidRDefault="007A62D2" w:rsidP="00C74828">
            <w:pPr>
              <w:spacing w:after="120"/>
              <w:jc w:val="center"/>
            </w:pPr>
            <w:r>
              <w:t>BVBCET</w:t>
            </w:r>
            <w:r w:rsidR="00463381" w:rsidRPr="00F97C40">
              <w:t>, H</w:t>
            </w:r>
            <w:r w:rsidR="009B0A57">
              <w:t>UBLI</w:t>
            </w:r>
          </w:p>
        </w:tc>
        <w:tc>
          <w:tcPr>
            <w:tcW w:w="1915" w:type="dxa"/>
          </w:tcPr>
          <w:p w:rsidR="00BD6E57" w:rsidRPr="00F97C40" w:rsidRDefault="00A877C7" w:rsidP="00C74828">
            <w:pPr>
              <w:spacing w:after="120"/>
              <w:jc w:val="center"/>
            </w:pPr>
            <w:r>
              <w:t>2011</w:t>
            </w:r>
            <w:r w:rsidR="00873EE6" w:rsidRPr="00F97C40">
              <w:t>-1</w:t>
            </w:r>
            <w:r>
              <w:t>5</w:t>
            </w:r>
          </w:p>
        </w:tc>
        <w:tc>
          <w:tcPr>
            <w:tcW w:w="1916" w:type="dxa"/>
          </w:tcPr>
          <w:p w:rsidR="00463381" w:rsidRPr="00F97C40" w:rsidRDefault="00A877C7" w:rsidP="00C74828">
            <w:pPr>
              <w:spacing w:after="120" w:line="360" w:lineRule="auto"/>
              <w:jc w:val="center"/>
            </w:pPr>
            <w:r>
              <w:t>7.31</w:t>
            </w:r>
            <w:r w:rsidR="00873EE6" w:rsidRPr="00F97C40">
              <w:t>CGPA</w:t>
            </w:r>
          </w:p>
        </w:tc>
      </w:tr>
      <w:tr w:rsidR="00BD6E57" w:rsidRPr="00F97C40" w:rsidTr="00BD6E57">
        <w:tc>
          <w:tcPr>
            <w:tcW w:w="1915" w:type="dxa"/>
          </w:tcPr>
          <w:p w:rsidR="00BD6E57" w:rsidRPr="00F97C40" w:rsidRDefault="00463381" w:rsidP="00C74828">
            <w:pPr>
              <w:spacing w:after="120"/>
              <w:jc w:val="center"/>
            </w:pPr>
            <w:r w:rsidRPr="00F97C40">
              <w:t>PUC</w:t>
            </w:r>
          </w:p>
        </w:tc>
        <w:tc>
          <w:tcPr>
            <w:tcW w:w="1915" w:type="dxa"/>
          </w:tcPr>
          <w:p w:rsidR="00BD6E57" w:rsidRPr="00F97C40" w:rsidRDefault="00A877C7" w:rsidP="00C74828">
            <w:pPr>
              <w:spacing w:after="120"/>
              <w:jc w:val="center"/>
            </w:pPr>
            <w:r>
              <w:t>CBSE</w:t>
            </w:r>
          </w:p>
        </w:tc>
        <w:tc>
          <w:tcPr>
            <w:tcW w:w="1915" w:type="dxa"/>
          </w:tcPr>
          <w:p w:rsidR="00BD6E57" w:rsidRPr="00F97C40" w:rsidRDefault="00A877C7" w:rsidP="00C74828">
            <w:pPr>
              <w:spacing w:after="120"/>
              <w:jc w:val="center"/>
            </w:pPr>
            <w:r>
              <w:t>ATOMIC ENERGY CENTRAL SCHOOL KAIGA, KARWAR</w:t>
            </w:r>
          </w:p>
        </w:tc>
        <w:tc>
          <w:tcPr>
            <w:tcW w:w="1915" w:type="dxa"/>
          </w:tcPr>
          <w:p w:rsidR="00BD6E57" w:rsidRPr="00F97C40" w:rsidRDefault="00A877C7" w:rsidP="00C74828">
            <w:pPr>
              <w:spacing w:after="120"/>
              <w:jc w:val="center"/>
            </w:pPr>
            <w:r>
              <w:t>2010</w:t>
            </w:r>
            <w:r w:rsidR="00463381" w:rsidRPr="00F97C40">
              <w:t>-1</w:t>
            </w:r>
            <w:r>
              <w:t>1</w:t>
            </w:r>
          </w:p>
        </w:tc>
        <w:tc>
          <w:tcPr>
            <w:tcW w:w="1916" w:type="dxa"/>
          </w:tcPr>
          <w:p w:rsidR="00BD6E57" w:rsidRPr="00F97C40" w:rsidRDefault="00A877C7" w:rsidP="00C74828">
            <w:pPr>
              <w:spacing w:after="120"/>
              <w:jc w:val="center"/>
            </w:pPr>
            <w:r>
              <w:t>64.5</w:t>
            </w:r>
            <w:r w:rsidR="00873EE6" w:rsidRPr="00F97C40">
              <w:t>%</w:t>
            </w:r>
          </w:p>
        </w:tc>
      </w:tr>
      <w:tr w:rsidR="00BD6E57" w:rsidRPr="00F97C40" w:rsidTr="00BD6E57">
        <w:tc>
          <w:tcPr>
            <w:tcW w:w="1915" w:type="dxa"/>
          </w:tcPr>
          <w:p w:rsidR="00BD6E57" w:rsidRPr="00F97C40" w:rsidRDefault="00463381" w:rsidP="00C74828">
            <w:pPr>
              <w:spacing w:after="120"/>
              <w:jc w:val="center"/>
            </w:pPr>
            <w:r w:rsidRPr="00F97C40">
              <w:t>SSLC</w:t>
            </w:r>
          </w:p>
        </w:tc>
        <w:tc>
          <w:tcPr>
            <w:tcW w:w="1915" w:type="dxa"/>
          </w:tcPr>
          <w:p w:rsidR="00BD6E57" w:rsidRPr="00F97C40" w:rsidRDefault="00A877C7" w:rsidP="00C74828">
            <w:pPr>
              <w:spacing w:after="120"/>
              <w:jc w:val="center"/>
            </w:pPr>
            <w:r>
              <w:t>CBSE</w:t>
            </w:r>
          </w:p>
        </w:tc>
        <w:tc>
          <w:tcPr>
            <w:tcW w:w="1915" w:type="dxa"/>
          </w:tcPr>
          <w:p w:rsidR="00BD6E57" w:rsidRPr="00F97C40" w:rsidRDefault="00A877C7" w:rsidP="00C74828">
            <w:pPr>
              <w:spacing w:after="120"/>
              <w:jc w:val="center"/>
            </w:pPr>
            <w:r>
              <w:t>ATOMIC ENERGY CENTRAL SCHOOL KAIGA, KARWAR</w:t>
            </w:r>
          </w:p>
        </w:tc>
        <w:tc>
          <w:tcPr>
            <w:tcW w:w="1915" w:type="dxa"/>
          </w:tcPr>
          <w:p w:rsidR="00BD6E57" w:rsidRPr="00F97C40" w:rsidRDefault="00A877C7" w:rsidP="00C74828">
            <w:pPr>
              <w:spacing w:after="120"/>
              <w:jc w:val="center"/>
            </w:pPr>
            <w:r>
              <w:t>2009</w:t>
            </w:r>
            <w:r w:rsidR="001E4334">
              <w:t>-</w:t>
            </w:r>
            <w:r>
              <w:t>10</w:t>
            </w:r>
          </w:p>
        </w:tc>
        <w:tc>
          <w:tcPr>
            <w:tcW w:w="1916" w:type="dxa"/>
          </w:tcPr>
          <w:p w:rsidR="00BD6E57" w:rsidRPr="00F97C40" w:rsidRDefault="00A877C7" w:rsidP="00C74828">
            <w:pPr>
              <w:spacing w:after="120" w:line="360" w:lineRule="auto"/>
              <w:jc w:val="center"/>
            </w:pPr>
            <w:r>
              <w:t>72.4%</w:t>
            </w:r>
          </w:p>
        </w:tc>
      </w:tr>
    </w:tbl>
    <w:p w:rsidR="00422E52" w:rsidRDefault="00422E52" w:rsidP="00E8632A">
      <w:pPr>
        <w:spacing w:after="120"/>
        <w:rPr>
          <w:b/>
          <w:sz w:val="24"/>
          <w:szCs w:val="24"/>
        </w:rPr>
      </w:pPr>
    </w:p>
    <w:p w:rsidR="00647EBB" w:rsidRDefault="00647EBB" w:rsidP="00E8632A">
      <w:pPr>
        <w:spacing w:after="120"/>
        <w:rPr>
          <w:b/>
          <w:sz w:val="24"/>
          <w:szCs w:val="24"/>
        </w:rPr>
      </w:pPr>
      <w:r w:rsidRPr="00647EBB">
        <w:rPr>
          <w:b/>
          <w:sz w:val="24"/>
          <w:szCs w:val="24"/>
        </w:rPr>
        <w:t>Projects:</w:t>
      </w:r>
    </w:p>
    <w:p w:rsidR="00F858BA" w:rsidRDefault="00F858BA" w:rsidP="00E8632A">
      <w:pPr>
        <w:spacing w:after="120"/>
        <w:rPr>
          <w:sz w:val="24"/>
          <w:szCs w:val="24"/>
        </w:rPr>
      </w:pPr>
      <w:r w:rsidRPr="00C74828">
        <w:rPr>
          <w:b/>
          <w:sz w:val="24"/>
          <w:szCs w:val="24"/>
        </w:rPr>
        <w:t>M</w:t>
      </w:r>
      <w:r w:rsidR="002E76B3">
        <w:rPr>
          <w:b/>
          <w:sz w:val="24"/>
          <w:szCs w:val="24"/>
        </w:rPr>
        <w:t>-</w:t>
      </w:r>
      <w:r w:rsidRPr="00C74828">
        <w:rPr>
          <w:b/>
          <w:sz w:val="24"/>
          <w:szCs w:val="24"/>
        </w:rPr>
        <w:t>tech Project:</w:t>
      </w:r>
      <w:r w:rsidRPr="00F858BA">
        <w:rPr>
          <w:sz w:val="24"/>
          <w:szCs w:val="24"/>
        </w:rPr>
        <w:t xml:space="preserve"> </w:t>
      </w:r>
      <w:r>
        <w:rPr>
          <w:sz w:val="24"/>
          <w:szCs w:val="24"/>
        </w:rPr>
        <w:t>Hybrid beam f</w:t>
      </w:r>
      <w:r w:rsidR="002E76B3">
        <w:rPr>
          <w:sz w:val="24"/>
          <w:szCs w:val="24"/>
        </w:rPr>
        <w:t>orming using Analog channel esti</w:t>
      </w:r>
      <w:r>
        <w:rPr>
          <w:sz w:val="24"/>
          <w:szCs w:val="24"/>
        </w:rPr>
        <w:t>mation</w:t>
      </w:r>
      <w:r w:rsidR="002E76B3">
        <w:rPr>
          <w:sz w:val="24"/>
          <w:szCs w:val="24"/>
        </w:rPr>
        <w:t xml:space="preserve"> (Analog zero-forcing technique) .</w:t>
      </w:r>
    </w:p>
    <w:p w:rsidR="00571865" w:rsidRDefault="00F858BA" w:rsidP="00E8632A">
      <w:pPr>
        <w:spacing w:after="120"/>
      </w:pPr>
      <w:r w:rsidRPr="008679A5">
        <w:rPr>
          <w:b/>
        </w:rPr>
        <w:t>Description:</w:t>
      </w:r>
      <w:r w:rsidRPr="008679A5">
        <w:t xml:space="preserve"> Complete project is focused on 5G technology communication system using MIMO lime kit, the output what we obtain is in different phase shifts which can be utilized for 5G communication channels.</w:t>
      </w:r>
      <w:r w:rsidR="002E76B3" w:rsidRPr="008679A5">
        <w:t xml:space="preserve"> </w:t>
      </w:r>
    </w:p>
    <w:p w:rsidR="002E76B3" w:rsidRPr="008679A5" w:rsidRDefault="002E76B3" w:rsidP="00E8632A">
      <w:pPr>
        <w:spacing w:after="120"/>
      </w:pPr>
      <w:r w:rsidRPr="008679A5">
        <w:rPr>
          <w:b/>
        </w:rPr>
        <w:t>Tools used:</w:t>
      </w:r>
      <w:r w:rsidRPr="008679A5">
        <w:t xml:space="preserve"> Ubuntu (OS), MIMO lime kit.</w:t>
      </w:r>
    </w:p>
    <w:p w:rsidR="00E8632A" w:rsidRPr="008679A5" w:rsidRDefault="00EF09A7" w:rsidP="00E8632A">
      <w:pPr>
        <w:spacing w:after="120"/>
        <w:rPr>
          <w:sz w:val="24"/>
          <w:szCs w:val="24"/>
        </w:rPr>
      </w:pPr>
      <w:r w:rsidRPr="008679A5">
        <w:rPr>
          <w:b/>
          <w:sz w:val="24"/>
          <w:szCs w:val="24"/>
        </w:rPr>
        <w:t>BE Project:</w:t>
      </w:r>
      <w:r w:rsidRPr="008679A5">
        <w:rPr>
          <w:sz w:val="24"/>
          <w:szCs w:val="24"/>
        </w:rPr>
        <w:t xml:space="preserve"> Automatic Energy Meter Billing </w:t>
      </w:r>
      <w:r w:rsidR="00A877C7" w:rsidRPr="008679A5">
        <w:rPr>
          <w:sz w:val="24"/>
          <w:szCs w:val="24"/>
        </w:rPr>
        <w:t>(POST-PAID)</w:t>
      </w:r>
    </w:p>
    <w:p w:rsidR="00C74828" w:rsidRPr="00F858BA" w:rsidRDefault="00F858BA" w:rsidP="00E8632A">
      <w:pPr>
        <w:spacing w:after="120"/>
      </w:pPr>
      <w:r w:rsidRPr="008679A5">
        <w:rPr>
          <w:b/>
        </w:rPr>
        <w:t>Description:</w:t>
      </w:r>
      <w:r w:rsidRPr="008679A5">
        <w:t xml:space="preserve"> </w:t>
      </w:r>
      <w:r w:rsidR="00C74828" w:rsidRPr="008679A5">
        <w:t>In order to reduce the human intervention in noting down the energy meter reading we came up with Automatic meter billing was measured using communication from KEB to the customer through smart phones.</w:t>
      </w:r>
      <w:r w:rsidR="00895F53">
        <w:t xml:space="preserve"> </w:t>
      </w:r>
      <w:r w:rsidR="002E76B3" w:rsidRPr="008679A5">
        <w:rPr>
          <w:b/>
        </w:rPr>
        <w:t xml:space="preserve">Journal Published: </w:t>
      </w:r>
      <w:r w:rsidR="002E76B3" w:rsidRPr="008679A5">
        <w:t>Published this project in MAT Journal in 2017.</w:t>
      </w:r>
    </w:p>
    <w:p w:rsidR="006F4961" w:rsidRDefault="006F4961" w:rsidP="007A62D2">
      <w:pPr>
        <w:spacing w:after="120"/>
        <w:rPr>
          <w:b/>
          <w:sz w:val="24"/>
          <w:szCs w:val="24"/>
        </w:rPr>
      </w:pPr>
    </w:p>
    <w:p w:rsidR="007A62D2" w:rsidRDefault="007A62D2" w:rsidP="007A62D2">
      <w:pPr>
        <w:spacing w:after="120"/>
        <w:rPr>
          <w:b/>
          <w:sz w:val="24"/>
          <w:szCs w:val="24"/>
        </w:rPr>
      </w:pPr>
      <w:r w:rsidRPr="00F97C40">
        <w:rPr>
          <w:b/>
          <w:sz w:val="24"/>
          <w:szCs w:val="24"/>
        </w:rPr>
        <w:t>Organization Experience:</w:t>
      </w:r>
    </w:p>
    <w:p w:rsidR="00C74828" w:rsidRDefault="002E76B3" w:rsidP="007A62D2">
      <w:pPr>
        <w:spacing w:after="120"/>
        <w:rPr>
          <w:b/>
          <w:sz w:val="24"/>
          <w:szCs w:val="24"/>
        </w:rPr>
      </w:pPr>
      <w:r>
        <w:rPr>
          <w:b/>
          <w:sz w:val="24"/>
          <w:szCs w:val="24"/>
        </w:rPr>
        <w:t>Organization</w:t>
      </w:r>
      <w:r w:rsidR="00C74828">
        <w:rPr>
          <w:b/>
          <w:sz w:val="24"/>
          <w:szCs w:val="24"/>
        </w:rPr>
        <w:t xml:space="preserve">: </w:t>
      </w:r>
      <w:r>
        <w:rPr>
          <w:b/>
          <w:sz w:val="24"/>
          <w:szCs w:val="24"/>
        </w:rPr>
        <w:t>Internship in Bosch.</w:t>
      </w:r>
    </w:p>
    <w:p w:rsidR="002E76B3" w:rsidRPr="008679A5" w:rsidRDefault="002E76B3" w:rsidP="007A62D2">
      <w:pPr>
        <w:spacing w:after="120"/>
      </w:pPr>
      <w:r w:rsidRPr="008679A5">
        <w:rPr>
          <w:b/>
        </w:rPr>
        <w:t xml:space="preserve">Study of work: </w:t>
      </w:r>
      <w:r w:rsidRPr="008679A5">
        <w:t>worked on PLC using Indra works software, and it gave complete exposure to the current technology on how PLC is being used in a real-time application.</w:t>
      </w:r>
    </w:p>
    <w:p w:rsidR="007A62D2" w:rsidRPr="00F97C40" w:rsidRDefault="007A62D2" w:rsidP="007A62D2">
      <w:pPr>
        <w:spacing w:after="120"/>
        <w:rPr>
          <w:b/>
        </w:rPr>
      </w:pPr>
      <w:r w:rsidRPr="00F97C40">
        <w:rPr>
          <w:b/>
        </w:rPr>
        <w:t>Or</w:t>
      </w:r>
      <w:r w:rsidR="00A877C7">
        <w:rPr>
          <w:b/>
        </w:rPr>
        <w:t>ganization: Internship in NUCLEAR POWER PLANT KAIGA KARWAR</w:t>
      </w:r>
    </w:p>
    <w:p w:rsidR="002E76B3" w:rsidRPr="002E76B3" w:rsidRDefault="007A62D2" w:rsidP="007A62D2">
      <w:pPr>
        <w:spacing w:after="120"/>
      </w:pPr>
      <w:r w:rsidRPr="00FB3C73">
        <w:rPr>
          <w:b/>
        </w:rPr>
        <w:t>Study of work:</w:t>
      </w:r>
      <w:r w:rsidRPr="00F97C40">
        <w:t xml:space="preserve"> Organization study. Studied the entire department and understood the wo</w:t>
      </w:r>
      <w:r w:rsidR="00A877C7">
        <w:t>rk process of power plant</w:t>
      </w:r>
      <w:r w:rsidRPr="00F97C40">
        <w:t xml:space="preserve"> and</w:t>
      </w:r>
      <w:r w:rsidR="00A877C7">
        <w:t xml:space="preserve"> accomplished project on </w:t>
      </w:r>
      <w:r w:rsidR="00CD6166">
        <w:t>SCR TRIAC</w:t>
      </w:r>
      <w:r w:rsidRPr="00F97C40">
        <w:t>.</w:t>
      </w:r>
    </w:p>
    <w:p w:rsidR="00F97C40" w:rsidRPr="00F97C40" w:rsidRDefault="007A62D2" w:rsidP="00924CF2">
      <w:pPr>
        <w:spacing w:after="120"/>
        <w:rPr>
          <w:b/>
          <w:sz w:val="24"/>
          <w:szCs w:val="24"/>
        </w:rPr>
      </w:pPr>
      <w:r>
        <w:rPr>
          <w:b/>
          <w:sz w:val="24"/>
          <w:szCs w:val="24"/>
        </w:rPr>
        <w:t xml:space="preserve">Software </w:t>
      </w:r>
      <w:r w:rsidR="005A3661">
        <w:rPr>
          <w:b/>
          <w:sz w:val="24"/>
          <w:szCs w:val="24"/>
        </w:rPr>
        <w:t>Tools</w:t>
      </w:r>
      <w:r w:rsidR="00AC49FD" w:rsidRPr="00F97C40">
        <w:rPr>
          <w:b/>
          <w:sz w:val="24"/>
          <w:szCs w:val="24"/>
        </w:rPr>
        <w:t xml:space="preserve">: </w:t>
      </w:r>
    </w:p>
    <w:p w:rsidR="00BA42CB" w:rsidRDefault="00BA42CB" w:rsidP="00044254">
      <w:pPr>
        <w:pStyle w:val="ListParagraph"/>
        <w:numPr>
          <w:ilvl w:val="0"/>
          <w:numId w:val="5"/>
        </w:numPr>
        <w:spacing w:after="120"/>
      </w:pPr>
      <w:r>
        <w:t>SQL(structured query language)</w:t>
      </w:r>
      <w:r w:rsidR="002E76B3">
        <w:t>.</w:t>
      </w:r>
    </w:p>
    <w:p w:rsidR="004D5D20" w:rsidRDefault="004D5D20" w:rsidP="001E1A71">
      <w:pPr>
        <w:pStyle w:val="ListParagraph"/>
        <w:numPr>
          <w:ilvl w:val="0"/>
          <w:numId w:val="5"/>
        </w:numPr>
        <w:spacing w:after="120"/>
      </w:pPr>
      <w:r>
        <w:t>Core Java</w:t>
      </w:r>
    </w:p>
    <w:p w:rsidR="001E1A71" w:rsidRDefault="001E1A71" w:rsidP="001E1A71">
      <w:pPr>
        <w:pStyle w:val="ListParagraph"/>
        <w:numPr>
          <w:ilvl w:val="0"/>
          <w:numId w:val="5"/>
        </w:numPr>
        <w:spacing w:after="120"/>
      </w:pPr>
      <w:r>
        <w:t>PLC( programmable Logic Control)</w:t>
      </w:r>
    </w:p>
    <w:p w:rsidR="001E1A71" w:rsidRDefault="001E1A71" w:rsidP="001E1A71">
      <w:pPr>
        <w:pStyle w:val="ListParagraph"/>
        <w:numPr>
          <w:ilvl w:val="0"/>
          <w:numId w:val="5"/>
        </w:numPr>
        <w:spacing w:after="120"/>
      </w:pPr>
      <w:r>
        <w:t>Manual Testing</w:t>
      </w:r>
    </w:p>
    <w:p w:rsidR="00B63CCA" w:rsidRDefault="007A6615" w:rsidP="00B63CCA">
      <w:pPr>
        <w:pStyle w:val="ListParagraph"/>
        <w:numPr>
          <w:ilvl w:val="0"/>
          <w:numId w:val="5"/>
        </w:numPr>
        <w:spacing w:after="120"/>
      </w:pPr>
      <w:r>
        <w:t>Python</w:t>
      </w:r>
    </w:p>
    <w:p w:rsidR="00C74828" w:rsidRDefault="0094593D" w:rsidP="00C74828">
      <w:pPr>
        <w:pStyle w:val="ListParagraph"/>
        <w:numPr>
          <w:ilvl w:val="0"/>
          <w:numId w:val="5"/>
        </w:numPr>
        <w:spacing w:after="120"/>
      </w:pPr>
      <w:r>
        <w:t>C-programming</w:t>
      </w:r>
    </w:p>
    <w:p w:rsidR="005373D3" w:rsidRPr="00F97C40" w:rsidRDefault="0094593D" w:rsidP="0044789B">
      <w:pPr>
        <w:pStyle w:val="ListParagraph"/>
        <w:numPr>
          <w:ilvl w:val="0"/>
          <w:numId w:val="5"/>
        </w:numPr>
        <w:spacing w:after="120"/>
      </w:pPr>
      <w:r>
        <w:t>Microsoft office</w:t>
      </w:r>
      <w:r w:rsidR="00C74828">
        <w:t>.</w:t>
      </w:r>
    </w:p>
    <w:p w:rsidR="00415E36" w:rsidRPr="00F97C40" w:rsidRDefault="00EC5AB2" w:rsidP="00924CF2">
      <w:pPr>
        <w:spacing w:after="120"/>
        <w:rPr>
          <w:b/>
          <w:sz w:val="24"/>
          <w:szCs w:val="24"/>
        </w:rPr>
      </w:pPr>
      <w:r>
        <w:rPr>
          <w:b/>
          <w:sz w:val="24"/>
          <w:szCs w:val="24"/>
        </w:rPr>
        <w:t>Extra</w:t>
      </w:r>
      <w:r w:rsidR="00515EE8">
        <w:rPr>
          <w:b/>
          <w:sz w:val="24"/>
          <w:szCs w:val="24"/>
        </w:rPr>
        <w:t>-</w:t>
      </w:r>
      <w:r w:rsidR="00390738" w:rsidRPr="00F97C40">
        <w:rPr>
          <w:b/>
          <w:sz w:val="24"/>
          <w:szCs w:val="24"/>
        </w:rPr>
        <w:t>C</w:t>
      </w:r>
      <w:r w:rsidR="00390738">
        <w:rPr>
          <w:b/>
          <w:sz w:val="24"/>
          <w:szCs w:val="24"/>
        </w:rPr>
        <w:t>urri</w:t>
      </w:r>
      <w:r w:rsidR="00390738" w:rsidRPr="00F97C40">
        <w:rPr>
          <w:b/>
          <w:sz w:val="24"/>
          <w:szCs w:val="24"/>
        </w:rPr>
        <w:t>cular</w:t>
      </w:r>
      <w:r w:rsidR="00415E36" w:rsidRPr="00F97C40">
        <w:rPr>
          <w:b/>
          <w:sz w:val="24"/>
          <w:szCs w:val="24"/>
        </w:rPr>
        <w:t xml:space="preserve"> Activities:</w:t>
      </w:r>
    </w:p>
    <w:p w:rsidR="00415E36" w:rsidRPr="00F97C40" w:rsidRDefault="00873EE6" w:rsidP="00415E36">
      <w:pPr>
        <w:pStyle w:val="ListParagraph"/>
        <w:numPr>
          <w:ilvl w:val="0"/>
          <w:numId w:val="1"/>
        </w:numPr>
        <w:spacing w:after="120"/>
        <w:ind w:left="630" w:hanging="225"/>
      </w:pPr>
      <w:r w:rsidRPr="00F97C40">
        <w:t xml:space="preserve">Organized Technical Fest “PLEADES” </w:t>
      </w:r>
      <w:r w:rsidR="00415E36" w:rsidRPr="00F97C40">
        <w:t>in under graduation</w:t>
      </w:r>
      <w:r w:rsidR="00AC49FD" w:rsidRPr="00F97C40">
        <w:t>.</w:t>
      </w:r>
    </w:p>
    <w:p w:rsidR="00873EE6" w:rsidRDefault="00EF09A7" w:rsidP="00873EE6">
      <w:pPr>
        <w:pStyle w:val="ListParagraph"/>
        <w:numPr>
          <w:ilvl w:val="0"/>
          <w:numId w:val="1"/>
        </w:numPr>
        <w:spacing w:after="120"/>
        <w:ind w:left="630" w:hanging="225"/>
      </w:pPr>
      <w:r>
        <w:t>Technical Paper presentation at</w:t>
      </w:r>
      <w:r w:rsidR="0094593D">
        <w:t xml:space="preserve"> “PLEADES”.</w:t>
      </w:r>
    </w:p>
    <w:p w:rsidR="00EF09A7" w:rsidRDefault="00EF09A7" w:rsidP="00873EE6">
      <w:pPr>
        <w:pStyle w:val="ListParagraph"/>
        <w:numPr>
          <w:ilvl w:val="0"/>
          <w:numId w:val="1"/>
        </w:numPr>
        <w:spacing w:after="120"/>
        <w:ind w:left="630" w:hanging="225"/>
      </w:pPr>
      <w:r>
        <w:t>Robotic event participation in PLEADES.</w:t>
      </w:r>
    </w:p>
    <w:p w:rsidR="00E2241F" w:rsidRDefault="00EF09A7" w:rsidP="00E2241F">
      <w:pPr>
        <w:pStyle w:val="ListParagraph"/>
        <w:numPr>
          <w:ilvl w:val="0"/>
          <w:numId w:val="1"/>
        </w:numPr>
        <w:spacing w:after="120"/>
        <w:ind w:left="630" w:hanging="225"/>
      </w:pPr>
      <w:r>
        <w:t>Core Committee member of College Cultural team at BVBCET.</w:t>
      </w:r>
    </w:p>
    <w:p w:rsidR="00E2241F" w:rsidRDefault="00390738" w:rsidP="00E2241F">
      <w:pPr>
        <w:pStyle w:val="ListParagraph"/>
        <w:numPr>
          <w:ilvl w:val="0"/>
          <w:numId w:val="1"/>
        </w:numPr>
        <w:spacing w:after="120"/>
        <w:ind w:left="630" w:hanging="225"/>
      </w:pPr>
      <w:r w:rsidRPr="00F97C40">
        <w:t xml:space="preserve">Represented for </w:t>
      </w:r>
      <w:r>
        <w:t>State level dance in 9</w:t>
      </w:r>
      <w:r w:rsidRPr="00E2241F">
        <w:rPr>
          <w:vertAlign w:val="superscript"/>
        </w:rPr>
        <w:t>th</w:t>
      </w:r>
      <w:r>
        <w:t>-2008</w:t>
      </w:r>
      <w:r w:rsidRPr="00F97C40">
        <w:t>.</w:t>
      </w:r>
    </w:p>
    <w:p w:rsidR="00E2241F" w:rsidRDefault="00390738" w:rsidP="00E2241F">
      <w:pPr>
        <w:pStyle w:val="ListParagraph"/>
        <w:numPr>
          <w:ilvl w:val="0"/>
          <w:numId w:val="1"/>
        </w:numPr>
        <w:spacing w:after="120"/>
        <w:ind w:left="630" w:hanging="225"/>
      </w:pPr>
      <w:r w:rsidRPr="00F97C40">
        <w:t xml:space="preserve">Participated </w:t>
      </w:r>
      <w:r>
        <w:t>in SEITCON(NATIONAL CONFERENCE).</w:t>
      </w:r>
    </w:p>
    <w:p w:rsidR="00E2241F" w:rsidRDefault="00390738" w:rsidP="00E2241F">
      <w:pPr>
        <w:pStyle w:val="ListParagraph"/>
        <w:numPr>
          <w:ilvl w:val="0"/>
          <w:numId w:val="1"/>
        </w:numPr>
        <w:spacing w:after="120"/>
        <w:ind w:left="630" w:hanging="225"/>
      </w:pPr>
      <w:r>
        <w:t>Participated in Creative tattoo designing and was awarded 1</w:t>
      </w:r>
      <w:r w:rsidRPr="00E2241F">
        <w:rPr>
          <w:vertAlign w:val="superscript"/>
        </w:rPr>
        <w:t>st</w:t>
      </w:r>
      <w:r>
        <w:t xml:space="preserve"> prize.</w:t>
      </w:r>
    </w:p>
    <w:p w:rsidR="00390738" w:rsidRPr="000D05A6" w:rsidRDefault="00390738" w:rsidP="00E2241F">
      <w:pPr>
        <w:pStyle w:val="ListParagraph"/>
        <w:numPr>
          <w:ilvl w:val="0"/>
          <w:numId w:val="1"/>
        </w:numPr>
        <w:spacing w:after="120"/>
        <w:ind w:left="630" w:hanging="225"/>
      </w:pPr>
      <w:r>
        <w:t>Participated in cloth designing and was bagged 3</w:t>
      </w:r>
      <w:r w:rsidRPr="00E2241F">
        <w:rPr>
          <w:vertAlign w:val="superscript"/>
        </w:rPr>
        <w:t>rd</w:t>
      </w:r>
      <w:r>
        <w:t xml:space="preserve"> prize.</w:t>
      </w:r>
    </w:p>
    <w:p w:rsidR="009B0A57" w:rsidRPr="00F97C40" w:rsidRDefault="009B0A57" w:rsidP="009B0A57">
      <w:pPr>
        <w:spacing w:after="120"/>
        <w:rPr>
          <w:b/>
          <w:sz w:val="24"/>
          <w:szCs w:val="24"/>
        </w:rPr>
      </w:pPr>
      <w:r>
        <w:rPr>
          <w:b/>
          <w:sz w:val="24"/>
          <w:szCs w:val="24"/>
        </w:rPr>
        <w:t>Personal skills and Strength</w:t>
      </w:r>
      <w:r w:rsidRPr="00F97C40">
        <w:rPr>
          <w:b/>
          <w:sz w:val="24"/>
          <w:szCs w:val="24"/>
        </w:rPr>
        <w:t>:</w:t>
      </w:r>
    </w:p>
    <w:p w:rsidR="00B95EA0" w:rsidRDefault="00B95EA0" w:rsidP="009B0A57">
      <w:pPr>
        <w:pStyle w:val="ListParagraph"/>
        <w:numPr>
          <w:ilvl w:val="0"/>
          <w:numId w:val="3"/>
        </w:numPr>
        <w:spacing w:after="120"/>
        <w:ind w:left="630" w:hanging="270"/>
      </w:pPr>
      <w:r>
        <w:t>Self motivated.</w:t>
      </w:r>
    </w:p>
    <w:p w:rsidR="009B0A57" w:rsidRPr="00F97C40" w:rsidRDefault="009B0A57" w:rsidP="009B0A57">
      <w:pPr>
        <w:pStyle w:val="ListParagraph"/>
        <w:numPr>
          <w:ilvl w:val="0"/>
          <w:numId w:val="3"/>
        </w:numPr>
        <w:spacing w:after="120"/>
        <w:ind w:left="630" w:hanging="270"/>
      </w:pPr>
      <w:r>
        <w:t>C</w:t>
      </w:r>
      <w:r w:rsidRPr="00F97C40">
        <w:t>ommunication</w:t>
      </w:r>
      <w:r w:rsidR="008E5148">
        <w:t xml:space="preserve"> skills.</w:t>
      </w:r>
    </w:p>
    <w:p w:rsidR="009B0A57" w:rsidRPr="00F97C40" w:rsidRDefault="009B0A57" w:rsidP="009B0A57">
      <w:pPr>
        <w:pStyle w:val="ListParagraph"/>
        <w:numPr>
          <w:ilvl w:val="0"/>
          <w:numId w:val="3"/>
        </w:numPr>
        <w:spacing w:after="120"/>
        <w:ind w:left="630" w:hanging="270"/>
      </w:pPr>
      <w:r w:rsidRPr="00F97C40">
        <w:t>Team player and would accept challenges at any given task</w:t>
      </w:r>
    </w:p>
    <w:p w:rsidR="009B0A57" w:rsidRPr="00F97C40" w:rsidRDefault="009B0A57" w:rsidP="009B0A57">
      <w:pPr>
        <w:pStyle w:val="ListParagraph"/>
        <w:numPr>
          <w:ilvl w:val="0"/>
          <w:numId w:val="3"/>
        </w:numPr>
        <w:spacing w:after="120"/>
        <w:ind w:left="630" w:hanging="270"/>
      </w:pPr>
      <w:r w:rsidRPr="00F97C40">
        <w:t>Observation skills</w:t>
      </w:r>
      <w:r w:rsidR="008F027D">
        <w:t>.</w:t>
      </w:r>
    </w:p>
    <w:p w:rsidR="009B0A57" w:rsidRDefault="0062172F" w:rsidP="009B0A57">
      <w:pPr>
        <w:pStyle w:val="ListParagraph"/>
        <w:numPr>
          <w:ilvl w:val="0"/>
          <w:numId w:val="3"/>
        </w:numPr>
        <w:spacing w:after="120"/>
        <w:ind w:left="630" w:hanging="270"/>
      </w:pPr>
      <w:r>
        <w:t>Strong work ethic.</w:t>
      </w:r>
    </w:p>
    <w:p w:rsidR="00415E36" w:rsidRDefault="008F027D" w:rsidP="00390738">
      <w:pPr>
        <w:pStyle w:val="ListParagraph"/>
        <w:numPr>
          <w:ilvl w:val="0"/>
          <w:numId w:val="3"/>
        </w:numPr>
        <w:spacing w:after="120"/>
        <w:ind w:left="630" w:hanging="270"/>
      </w:pPr>
      <w:r>
        <w:t xml:space="preserve">Active listening. </w:t>
      </w:r>
    </w:p>
    <w:p w:rsidR="004F3F52" w:rsidRPr="00390738" w:rsidRDefault="004F3F52" w:rsidP="00390738">
      <w:pPr>
        <w:pStyle w:val="ListParagraph"/>
        <w:numPr>
          <w:ilvl w:val="0"/>
          <w:numId w:val="3"/>
        </w:numPr>
        <w:spacing w:after="120"/>
        <w:ind w:left="630" w:hanging="270"/>
      </w:pPr>
      <w:r>
        <w:t>Decision making.</w:t>
      </w:r>
    </w:p>
    <w:p w:rsidR="00542051" w:rsidRPr="00F97C40" w:rsidRDefault="00542051" w:rsidP="00542051">
      <w:pPr>
        <w:spacing w:after="120"/>
        <w:rPr>
          <w:b/>
          <w:sz w:val="24"/>
          <w:szCs w:val="24"/>
        </w:rPr>
      </w:pPr>
      <w:r w:rsidRPr="00F97C40">
        <w:rPr>
          <w:b/>
          <w:sz w:val="24"/>
          <w:szCs w:val="24"/>
        </w:rPr>
        <w:t>Personal details</w:t>
      </w:r>
    </w:p>
    <w:p w:rsidR="00542051" w:rsidRPr="00F97C40" w:rsidRDefault="00C20ABD" w:rsidP="00924CF2">
      <w:pPr>
        <w:spacing w:after="120"/>
      </w:pPr>
      <w:r w:rsidRPr="00F97C40">
        <w:rPr>
          <w:b/>
        </w:rPr>
        <w:t>DOB:</w:t>
      </w:r>
      <w:r w:rsidR="00CD6166">
        <w:t xml:space="preserve"> 22-10-1993</w:t>
      </w:r>
    </w:p>
    <w:p w:rsidR="00656267" w:rsidRDefault="00542051" w:rsidP="00924CF2">
      <w:pPr>
        <w:spacing w:after="120"/>
      </w:pPr>
      <w:r w:rsidRPr="00F97C40">
        <w:rPr>
          <w:b/>
        </w:rPr>
        <w:t>LANGUAGES KNOWN</w:t>
      </w:r>
      <w:r w:rsidRPr="00F97C40">
        <w:t xml:space="preserve">: </w:t>
      </w:r>
      <w:r w:rsidR="00B95EA0">
        <w:t>En</w:t>
      </w:r>
      <w:r w:rsidR="00CD6166">
        <w:t>glish</w:t>
      </w:r>
      <w:r w:rsidR="00761140">
        <w:t xml:space="preserve">, Hindi, Kannada </w:t>
      </w:r>
      <w:r w:rsidR="00CD6166">
        <w:t>and</w:t>
      </w:r>
      <w:r w:rsidRPr="00F97C40">
        <w:t xml:space="preserve"> </w:t>
      </w:r>
      <w:r w:rsidR="00422E52">
        <w:t>Konkani</w:t>
      </w:r>
      <w:r w:rsidR="00761140">
        <w:t>.</w:t>
      </w:r>
    </w:p>
    <w:sectPr w:rsidR="00656267" w:rsidSect="00924CF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85BEB"/>
    <w:multiLevelType w:val="hybridMultilevel"/>
    <w:tmpl w:val="02B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94980"/>
    <w:multiLevelType w:val="hybridMultilevel"/>
    <w:tmpl w:val="F3D6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0921"/>
    <w:multiLevelType w:val="hybridMultilevel"/>
    <w:tmpl w:val="D9C864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71358AE"/>
    <w:multiLevelType w:val="hybridMultilevel"/>
    <w:tmpl w:val="C6E6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894DA9"/>
    <w:multiLevelType w:val="hybridMultilevel"/>
    <w:tmpl w:val="2C622B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4F9395D"/>
    <w:multiLevelType w:val="hybridMultilevel"/>
    <w:tmpl w:val="D84C8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F2"/>
    <w:rsid w:val="00044254"/>
    <w:rsid w:val="00082B9A"/>
    <w:rsid w:val="000D05A6"/>
    <w:rsid w:val="00121039"/>
    <w:rsid w:val="00131922"/>
    <w:rsid w:val="00133A5C"/>
    <w:rsid w:val="0015648A"/>
    <w:rsid w:val="00157E65"/>
    <w:rsid w:val="00191F4D"/>
    <w:rsid w:val="001E1A71"/>
    <w:rsid w:val="001E2CAD"/>
    <w:rsid w:val="001E4334"/>
    <w:rsid w:val="001F1BEF"/>
    <w:rsid w:val="00204D13"/>
    <w:rsid w:val="002560DC"/>
    <w:rsid w:val="00263FD5"/>
    <w:rsid w:val="002E59C3"/>
    <w:rsid w:val="002E76B3"/>
    <w:rsid w:val="003231B0"/>
    <w:rsid w:val="003456FC"/>
    <w:rsid w:val="00390738"/>
    <w:rsid w:val="003A06C6"/>
    <w:rsid w:val="003C4C3F"/>
    <w:rsid w:val="00402B63"/>
    <w:rsid w:val="0040373B"/>
    <w:rsid w:val="004047DF"/>
    <w:rsid w:val="00415E36"/>
    <w:rsid w:val="00422E52"/>
    <w:rsid w:val="0044789B"/>
    <w:rsid w:val="00463381"/>
    <w:rsid w:val="00472F72"/>
    <w:rsid w:val="004D57AF"/>
    <w:rsid w:val="004D5D20"/>
    <w:rsid w:val="004F3F52"/>
    <w:rsid w:val="004F6BF7"/>
    <w:rsid w:val="00515EE8"/>
    <w:rsid w:val="005373D3"/>
    <w:rsid w:val="00542051"/>
    <w:rsid w:val="005516FC"/>
    <w:rsid w:val="00564D23"/>
    <w:rsid w:val="00571865"/>
    <w:rsid w:val="005A3661"/>
    <w:rsid w:val="005D6650"/>
    <w:rsid w:val="0062172F"/>
    <w:rsid w:val="0064387F"/>
    <w:rsid w:val="00647EBB"/>
    <w:rsid w:val="00656267"/>
    <w:rsid w:val="006906F0"/>
    <w:rsid w:val="006A749B"/>
    <w:rsid w:val="006B6600"/>
    <w:rsid w:val="006F4961"/>
    <w:rsid w:val="00720313"/>
    <w:rsid w:val="00740663"/>
    <w:rsid w:val="00761140"/>
    <w:rsid w:val="00781409"/>
    <w:rsid w:val="00794C86"/>
    <w:rsid w:val="00795D8D"/>
    <w:rsid w:val="007A235A"/>
    <w:rsid w:val="007A62D2"/>
    <w:rsid w:val="007A6615"/>
    <w:rsid w:val="007C4244"/>
    <w:rsid w:val="007D5B57"/>
    <w:rsid w:val="007D61C2"/>
    <w:rsid w:val="007E7E71"/>
    <w:rsid w:val="007F328A"/>
    <w:rsid w:val="00810698"/>
    <w:rsid w:val="008679A5"/>
    <w:rsid w:val="00873EE6"/>
    <w:rsid w:val="00895F53"/>
    <w:rsid w:val="008E5148"/>
    <w:rsid w:val="008E70E5"/>
    <w:rsid w:val="008F027D"/>
    <w:rsid w:val="008F667C"/>
    <w:rsid w:val="00924CF2"/>
    <w:rsid w:val="0094593D"/>
    <w:rsid w:val="009908F9"/>
    <w:rsid w:val="009B0A57"/>
    <w:rsid w:val="009E7A19"/>
    <w:rsid w:val="00A36BCE"/>
    <w:rsid w:val="00A42D80"/>
    <w:rsid w:val="00A7225E"/>
    <w:rsid w:val="00A877C7"/>
    <w:rsid w:val="00A90FC5"/>
    <w:rsid w:val="00AA44A9"/>
    <w:rsid w:val="00AC4724"/>
    <w:rsid w:val="00AC49FD"/>
    <w:rsid w:val="00AD305D"/>
    <w:rsid w:val="00AF33DD"/>
    <w:rsid w:val="00B07CBE"/>
    <w:rsid w:val="00B30031"/>
    <w:rsid w:val="00B3052B"/>
    <w:rsid w:val="00B63CCA"/>
    <w:rsid w:val="00B7751D"/>
    <w:rsid w:val="00B95EA0"/>
    <w:rsid w:val="00BA20B1"/>
    <w:rsid w:val="00BA42CB"/>
    <w:rsid w:val="00BD6E57"/>
    <w:rsid w:val="00BE6746"/>
    <w:rsid w:val="00BF5527"/>
    <w:rsid w:val="00C20ABD"/>
    <w:rsid w:val="00C20CE3"/>
    <w:rsid w:val="00C2141F"/>
    <w:rsid w:val="00C42D63"/>
    <w:rsid w:val="00C66485"/>
    <w:rsid w:val="00C745D5"/>
    <w:rsid w:val="00C74828"/>
    <w:rsid w:val="00CC3BB0"/>
    <w:rsid w:val="00CD0187"/>
    <w:rsid w:val="00CD23EE"/>
    <w:rsid w:val="00CD6166"/>
    <w:rsid w:val="00D159C9"/>
    <w:rsid w:val="00D240B9"/>
    <w:rsid w:val="00D64AFE"/>
    <w:rsid w:val="00D93BCC"/>
    <w:rsid w:val="00DA5FA2"/>
    <w:rsid w:val="00DC5C49"/>
    <w:rsid w:val="00DC7F70"/>
    <w:rsid w:val="00DE070B"/>
    <w:rsid w:val="00E001ED"/>
    <w:rsid w:val="00E2003F"/>
    <w:rsid w:val="00E20A89"/>
    <w:rsid w:val="00E2241F"/>
    <w:rsid w:val="00E8632A"/>
    <w:rsid w:val="00EA2DC0"/>
    <w:rsid w:val="00EB30B7"/>
    <w:rsid w:val="00EB6C42"/>
    <w:rsid w:val="00EC5AB2"/>
    <w:rsid w:val="00EF09A7"/>
    <w:rsid w:val="00F12C29"/>
    <w:rsid w:val="00F67B3A"/>
    <w:rsid w:val="00F858BA"/>
    <w:rsid w:val="00F97C40"/>
    <w:rsid w:val="00FA5AA4"/>
    <w:rsid w:val="00FB3C73"/>
    <w:rsid w:val="00FC2AC1"/>
    <w:rsid w:val="00FF5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082"/>
  <w15:docId w15:val="{564D1DD6-9DA1-403C-BB3B-D4A26FAE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CF2"/>
    <w:rPr>
      <w:color w:val="0000FF" w:themeColor="hyperlink"/>
      <w:u w:val="single"/>
    </w:rPr>
  </w:style>
  <w:style w:type="table" w:styleId="TableGrid">
    <w:name w:val="Table Grid"/>
    <w:basedOn w:val="TableNormal"/>
    <w:uiPriority w:val="59"/>
    <w:rsid w:val="00BD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AC1"/>
    <w:pPr>
      <w:spacing w:after="0" w:line="240" w:lineRule="auto"/>
    </w:pPr>
  </w:style>
  <w:style w:type="paragraph" w:styleId="ListParagraph">
    <w:name w:val="List Paragraph"/>
    <w:basedOn w:val="Normal"/>
    <w:uiPriority w:val="34"/>
    <w:qFormat/>
    <w:rsid w:val="0041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Guest User</cp:lastModifiedBy>
  <cp:revision>2</cp:revision>
  <dcterms:created xsi:type="dcterms:W3CDTF">2022-01-24T06:50:00Z</dcterms:created>
  <dcterms:modified xsi:type="dcterms:W3CDTF">2022-01-24T06:50:00Z</dcterms:modified>
</cp:coreProperties>
</file>